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6A145" w14:textId="26AB23A6" w:rsidR="001E4F33" w:rsidRDefault="00F2448C" w:rsidP="001E4F33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  <w:r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5</w:t>
      </w:r>
      <w:r w:rsidR="001E4F33"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.4. OCJENJIVA</w:t>
      </w:r>
      <w:r w:rsidR="001E4F33">
        <w:rPr>
          <w:rFonts w:ascii="Arial Nova Light" w:eastAsia="Arial Nova Light" w:hAnsi="Arial Nova Light" w:cs="Arial Nova Light"/>
          <w:b/>
          <w:bCs/>
          <w:sz w:val="24"/>
          <w:szCs w:val="24"/>
        </w:rPr>
        <w:t>ČKA LISTA ZA 3. OZLIJEĐ</w:t>
      </w:r>
      <w:r w:rsidR="001E4F33">
        <w:rPr>
          <w:rFonts w:ascii="Arial Nova Light" w:eastAsia="Arial Nova Light" w:hAnsi="Arial Nova Light" w:cs="Arial Nova Light"/>
          <w:b/>
          <w:bCs/>
          <w:sz w:val="24"/>
          <w:szCs w:val="24"/>
          <w:lang w:val="de-DE"/>
        </w:rPr>
        <w:t xml:space="preserve">ENOG </w:t>
      </w:r>
      <w:r w:rsidR="001E4F33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– RADNA POZICIJA </w:t>
      </w:r>
      <w:r>
        <w:rPr>
          <w:rFonts w:ascii="Arial Nova Light" w:eastAsia="Arial Nova Light" w:hAnsi="Arial Nova Light" w:cs="Arial Nova Light"/>
          <w:b/>
          <w:bCs/>
          <w:sz w:val="24"/>
          <w:szCs w:val="24"/>
        </w:rPr>
        <w:t>5</w:t>
      </w:r>
      <w:r w:rsidR="001E4F33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– PODMLADAK</w:t>
      </w:r>
    </w:p>
    <w:p w14:paraId="0673B12D" w14:textId="77777777" w:rsidR="001E4F33" w:rsidRDefault="001E4F33" w:rsidP="001E4F33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</w:p>
    <w:tbl>
      <w:tblPr>
        <w:tblStyle w:val="Reetkatablice"/>
        <w:tblW w:w="4970" w:type="pct"/>
        <w:tblLook w:val="04A0" w:firstRow="1" w:lastRow="0" w:firstColumn="1" w:lastColumn="0" w:noHBand="0" w:noVBand="1"/>
      </w:tblPr>
      <w:tblGrid>
        <w:gridCol w:w="2030"/>
        <w:gridCol w:w="4895"/>
        <w:gridCol w:w="1813"/>
        <w:gridCol w:w="1655"/>
      </w:tblGrid>
      <w:tr w:rsidR="007D6BD3" w:rsidRPr="0091670C" w14:paraId="64975EF0" w14:textId="77777777" w:rsidTr="001E4F33">
        <w:trPr>
          <w:trHeight w:val="436"/>
        </w:trPr>
        <w:tc>
          <w:tcPr>
            <w:tcW w:w="977" w:type="pct"/>
            <w:vAlign w:val="center"/>
          </w:tcPr>
          <w:p w14:paraId="532E0400" w14:textId="5DE58C3C" w:rsidR="007D6BD3" w:rsidRPr="001E4F33" w:rsidRDefault="007D6BD3" w:rsidP="00BF73A8">
            <w:pPr>
              <w:jc w:val="center"/>
              <w:rPr>
                <w:b/>
                <w:bCs/>
                <w:sz w:val="22"/>
                <w:szCs w:val="22"/>
              </w:rPr>
            </w:pPr>
            <w:r w:rsidRPr="001E4F33">
              <w:rPr>
                <w:b/>
                <w:bCs/>
                <w:sz w:val="22"/>
                <w:szCs w:val="22"/>
              </w:rPr>
              <w:t>ELEMENTI ZA OCJENJIVANJE</w:t>
            </w:r>
          </w:p>
        </w:tc>
        <w:tc>
          <w:tcPr>
            <w:tcW w:w="2355" w:type="pct"/>
            <w:vAlign w:val="center"/>
          </w:tcPr>
          <w:p w14:paraId="275C61D9" w14:textId="42F821FC" w:rsidR="007D6BD3" w:rsidRPr="001E4F33" w:rsidRDefault="001E4F33" w:rsidP="00971349">
            <w:pPr>
              <w:jc w:val="center"/>
              <w:rPr>
                <w:b/>
                <w:bCs/>
                <w:sz w:val="22"/>
                <w:szCs w:val="22"/>
              </w:rPr>
            </w:pPr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3. OZLIJEĐENI: GUŠENJE STRANIM TIJELOM (POTPUNO ZATVOREN DIŠNI PUT), OPEKLINA II. STUPNJA DESNOG DLANA</w:t>
            </w:r>
          </w:p>
        </w:tc>
        <w:tc>
          <w:tcPr>
            <w:tcW w:w="872" w:type="pct"/>
            <w:vAlign w:val="center"/>
          </w:tcPr>
          <w:p w14:paraId="1E228040" w14:textId="06184A07" w:rsidR="007D6BD3" w:rsidRPr="001E4F33" w:rsidRDefault="007D6BD3" w:rsidP="00F86FF5">
            <w:pPr>
              <w:jc w:val="center"/>
              <w:rPr>
                <w:sz w:val="22"/>
                <w:szCs w:val="22"/>
              </w:rPr>
            </w:pPr>
            <w:r w:rsidRPr="001E4F33">
              <w:rPr>
                <w:b/>
                <w:bCs/>
                <w:sz w:val="22"/>
                <w:szCs w:val="22"/>
              </w:rPr>
              <w:t>BODOVI PO ELEMENTIMA</w:t>
            </w:r>
            <w:r w:rsidRPr="001E4F33">
              <w:rPr>
                <w:sz w:val="22"/>
                <w:szCs w:val="22"/>
              </w:rPr>
              <w:t xml:space="preserve"> (zaokružuje sudac)</w:t>
            </w:r>
          </w:p>
        </w:tc>
        <w:tc>
          <w:tcPr>
            <w:tcW w:w="796" w:type="pct"/>
            <w:vAlign w:val="center"/>
          </w:tcPr>
          <w:p w14:paraId="2C9ED67E" w14:textId="6FD48275" w:rsidR="007D6BD3" w:rsidRPr="001E4F33" w:rsidRDefault="007D6BD3" w:rsidP="00BF73A8">
            <w:pPr>
              <w:jc w:val="center"/>
              <w:rPr>
                <w:sz w:val="22"/>
                <w:szCs w:val="22"/>
              </w:rPr>
            </w:pPr>
            <w:r w:rsidRPr="001E4F33">
              <w:rPr>
                <w:b/>
                <w:bCs/>
                <w:sz w:val="22"/>
                <w:szCs w:val="22"/>
              </w:rPr>
              <w:t>BODOVI UKUPNO</w:t>
            </w:r>
            <w:r w:rsidRPr="001E4F33">
              <w:rPr>
                <w:sz w:val="22"/>
                <w:szCs w:val="22"/>
              </w:rPr>
              <w:t xml:space="preserve"> (ispunjava Povjerenstvo za utvrđivanje i zbrajanje rezultata)</w:t>
            </w:r>
          </w:p>
        </w:tc>
      </w:tr>
      <w:tr w:rsidR="001E4F33" w:rsidRPr="0091670C" w14:paraId="1267CCAA" w14:textId="77777777" w:rsidTr="001E4F33">
        <w:trPr>
          <w:trHeight w:val="436"/>
        </w:trPr>
        <w:tc>
          <w:tcPr>
            <w:tcW w:w="977" w:type="pct"/>
            <w:vMerge w:val="restart"/>
            <w:shd w:val="clear" w:color="auto" w:fill="D9D9D9" w:themeFill="background1" w:themeFillShade="D9"/>
            <w:vAlign w:val="center"/>
          </w:tcPr>
          <w:p w14:paraId="0DF0870C" w14:textId="77777777" w:rsidR="001E4F33" w:rsidRPr="001E4F33" w:rsidRDefault="001E4F33" w:rsidP="001E4F33">
            <w:pPr>
              <w:pStyle w:val="BodyA"/>
              <w:spacing w:line="240" w:lineRule="auto"/>
              <w:jc w:val="center"/>
              <w:rPr>
                <w:rFonts w:ascii="Arial Nova Light" w:eastAsia="Arial" w:hAnsi="Arial Nova Light" w:cs="Arial"/>
                <w:b/>
                <w:bCs/>
                <w:lang w:val="pl-PL"/>
              </w:rPr>
            </w:pPr>
            <w:r w:rsidRPr="001E4F33">
              <w:rPr>
                <w:rFonts w:ascii="Arial Nova Light" w:hAnsi="Arial Nova Light"/>
                <w:b/>
                <w:bCs/>
                <w:lang w:val="da-DK"/>
              </w:rPr>
              <w:t>PRVI PREGLED I</w:t>
            </w:r>
          </w:p>
          <w:p w14:paraId="1E21FBC0" w14:textId="5F798CC8" w:rsidR="001E4F33" w:rsidRPr="001E4F33" w:rsidRDefault="001E4F33" w:rsidP="001E4F33">
            <w:pPr>
              <w:jc w:val="center"/>
              <w:rPr>
                <w:b/>
                <w:bCs/>
                <w:sz w:val="22"/>
                <w:szCs w:val="22"/>
              </w:rPr>
            </w:pPr>
            <w:r w:rsidRPr="001E4F33">
              <w:rPr>
                <w:b/>
                <w:bCs/>
                <w:sz w:val="22"/>
                <w:szCs w:val="22"/>
                <w:lang w:val="pl-PL"/>
              </w:rPr>
              <w:t>PSIHOSOCIJALNA PODRŠ</w:t>
            </w:r>
            <w:r w:rsidRPr="001E4F33">
              <w:rPr>
                <w:b/>
                <w:bCs/>
                <w:sz w:val="22"/>
                <w:szCs w:val="22"/>
                <w:lang w:val="de-DE"/>
              </w:rPr>
              <w:t>KA</w:t>
            </w:r>
          </w:p>
        </w:tc>
        <w:tc>
          <w:tcPr>
            <w:tcW w:w="2355" w:type="pct"/>
            <w:shd w:val="clear" w:color="auto" w:fill="D9D9D9" w:themeFill="background1" w:themeFillShade="D9"/>
            <w:vAlign w:val="center"/>
          </w:tcPr>
          <w:p w14:paraId="18C3B112" w14:textId="5B201598" w:rsidR="001E4F33" w:rsidRPr="001E4F33" w:rsidRDefault="001E4F33" w:rsidP="001E4F33">
            <w:pPr>
              <w:rPr>
                <w:sz w:val="22"/>
                <w:szCs w:val="22"/>
              </w:rPr>
            </w:pPr>
            <w:r w:rsidRPr="001E4F33">
              <w:rPr>
                <w:rFonts w:eastAsia="Arial Nova Light" w:cs="Arial Nova Light"/>
                <w:sz w:val="22"/>
                <w:szCs w:val="22"/>
              </w:rPr>
              <w:t>predstavljanje članova ekipe ozlijeđenoj osobi (vođa + član)</w:t>
            </w:r>
          </w:p>
        </w:tc>
        <w:tc>
          <w:tcPr>
            <w:tcW w:w="872" w:type="pct"/>
            <w:shd w:val="clear" w:color="auto" w:fill="D9D9D9" w:themeFill="background1" w:themeFillShade="D9"/>
            <w:vAlign w:val="center"/>
          </w:tcPr>
          <w:p w14:paraId="266CBB7C" w14:textId="298C349F" w:rsidR="001E4F33" w:rsidRPr="001E4F33" w:rsidRDefault="001E4F33" w:rsidP="001E4F33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0  1</w:t>
            </w:r>
            <w:proofErr w:type="gramEnd"/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 xml:space="preserve">  2</w:t>
            </w:r>
          </w:p>
        </w:tc>
        <w:tc>
          <w:tcPr>
            <w:tcW w:w="796" w:type="pct"/>
            <w:vMerge w:val="restart"/>
            <w:shd w:val="clear" w:color="auto" w:fill="D9D9D9" w:themeFill="background1" w:themeFillShade="D9"/>
            <w:vAlign w:val="bottom"/>
          </w:tcPr>
          <w:p w14:paraId="34614383" w14:textId="3D6BEBAE" w:rsidR="001E4F33" w:rsidRPr="001E4F33" w:rsidRDefault="001E4F33" w:rsidP="001E4F33">
            <w:pPr>
              <w:jc w:val="right"/>
              <w:rPr>
                <w:b/>
                <w:bCs/>
                <w:sz w:val="22"/>
                <w:szCs w:val="22"/>
              </w:rPr>
            </w:pPr>
            <w:r w:rsidRPr="001E4F33">
              <w:rPr>
                <w:b/>
                <w:bCs/>
                <w:sz w:val="22"/>
                <w:szCs w:val="22"/>
              </w:rPr>
              <w:t>/19</w:t>
            </w:r>
          </w:p>
        </w:tc>
      </w:tr>
      <w:tr w:rsidR="001E4F33" w:rsidRPr="0091670C" w14:paraId="77AED9BE" w14:textId="77777777" w:rsidTr="001E4F33">
        <w:trPr>
          <w:trHeight w:val="436"/>
        </w:trPr>
        <w:tc>
          <w:tcPr>
            <w:tcW w:w="977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1E4F33" w:rsidRPr="001E4F33" w:rsidRDefault="001E4F33" w:rsidP="001E4F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55" w:type="pct"/>
            <w:shd w:val="clear" w:color="auto" w:fill="D9D9D9" w:themeFill="background1" w:themeFillShade="D9"/>
            <w:vAlign w:val="center"/>
          </w:tcPr>
          <w:p w14:paraId="4D0E6656" w14:textId="5292C12C" w:rsidR="001E4F33" w:rsidRPr="001E4F33" w:rsidRDefault="001E4F33" w:rsidP="001E4F33">
            <w:pPr>
              <w:rPr>
                <w:sz w:val="22"/>
                <w:szCs w:val="22"/>
              </w:rPr>
            </w:pP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opis</w:t>
            </w:r>
            <w:proofErr w:type="spellEnd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zbrinjavanja</w:t>
            </w:r>
            <w:proofErr w:type="spellEnd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i</w:t>
            </w:r>
            <w:proofErr w:type="spellEnd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molba</w:t>
            </w:r>
            <w:proofErr w:type="spellEnd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suradnju</w:t>
            </w:r>
            <w:proofErr w:type="spellEnd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i</w:t>
            </w:r>
            <w:proofErr w:type="spellEnd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dopuštenje</w:t>
            </w:r>
            <w:proofErr w:type="spellEnd"/>
          </w:p>
        </w:tc>
        <w:tc>
          <w:tcPr>
            <w:tcW w:w="872" w:type="pct"/>
            <w:shd w:val="clear" w:color="auto" w:fill="D9D9D9" w:themeFill="background1" w:themeFillShade="D9"/>
            <w:vAlign w:val="center"/>
          </w:tcPr>
          <w:p w14:paraId="3C78DB44" w14:textId="0484B19E" w:rsidR="001E4F33" w:rsidRPr="001E4F33" w:rsidRDefault="001E4F33" w:rsidP="001E4F33">
            <w:pPr>
              <w:jc w:val="center"/>
              <w:rPr>
                <w:b/>
                <w:bCs/>
                <w:sz w:val="22"/>
                <w:szCs w:val="22"/>
              </w:rPr>
            </w:pPr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 xml:space="preserve">0 </w:t>
            </w:r>
            <w:proofErr w:type="gramStart"/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1  2</w:t>
            </w:r>
            <w:proofErr w:type="gramEnd"/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 xml:space="preserve">  </w:t>
            </w:r>
            <w:proofErr w:type="gramStart"/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3  4</w:t>
            </w:r>
            <w:proofErr w:type="gramEnd"/>
          </w:p>
        </w:tc>
        <w:tc>
          <w:tcPr>
            <w:tcW w:w="796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1E4F33" w:rsidRPr="001E4F33" w:rsidRDefault="001E4F33" w:rsidP="001E4F3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E4F33" w:rsidRPr="0091670C" w14:paraId="17EB2A37" w14:textId="77777777" w:rsidTr="001E4F33">
        <w:trPr>
          <w:trHeight w:val="436"/>
        </w:trPr>
        <w:tc>
          <w:tcPr>
            <w:tcW w:w="977" w:type="pct"/>
            <w:vMerge/>
            <w:shd w:val="clear" w:color="auto" w:fill="D9D9D9" w:themeFill="background1" w:themeFillShade="D9"/>
            <w:vAlign w:val="center"/>
          </w:tcPr>
          <w:p w14:paraId="150B2FF8" w14:textId="77777777" w:rsidR="001E4F33" w:rsidRPr="001E4F33" w:rsidRDefault="001E4F33" w:rsidP="001E4F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55" w:type="pct"/>
            <w:shd w:val="clear" w:color="auto" w:fill="D9D9D9" w:themeFill="background1" w:themeFillShade="D9"/>
            <w:vAlign w:val="center"/>
          </w:tcPr>
          <w:p w14:paraId="693BF4EA" w14:textId="720DBEB0" w:rsidR="001E4F33" w:rsidRPr="001E4F33" w:rsidRDefault="001E4F33" w:rsidP="001E4F33">
            <w:pPr>
              <w:rPr>
                <w:sz w:val="22"/>
                <w:szCs w:val="22"/>
              </w:rPr>
            </w:pP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umirivanje</w:t>
            </w:r>
            <w:proofErr w:type="spellEnd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i </w:t>
            </w: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pružanje</w:t>
            </w:r>
            <w:proofErr w:type="spellEnd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podrške</w:t>
            </w:r>
            <w:proofErr w:type="spellEnd"/>
          </w:p>
        </w:tc>
        <w:tc>
          <w:tcPr>
            <w:tcW w:w="872" w:type="pct"/>
            <w:shd w:val="clear" w:color="auto" w:fill="D9D9D9" w:themeFill="background1" w:themeFillShade="D9"/>
            <w:vAlign w:val="center"/>
          </w:tcPr>
          <w:p w14:paraId="3C2F9B36" w14:textId="426B9EF3" w:rsidR="001E4F33" w:rsidRPr="001E4F33" w:rsidRDefault="001E4F33" w:rsidP="001E4F33">
            <w:pPr>
              <w:jc w:val="center"/>
              <w:rPr>
                <w:b/>
                <w:bCs/>
                <w:sz w:val="22"/>
                <w:szCs w:val="22"/>
              </w:rPr>
            </w:pPr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 xml:space="preserve">0 </w:t>
            </w:r>
            <w:proofErr w:type="gramStart"/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1  2</w:t>
            </w:r>
            <w:proofErr w:type="gramEnd"/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 xml:space="preserve">  </w:t>
            </w:r>
            <w:proofErr w:type="gramStart"/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3  4</w:t>
            </w:r>
            <w:proofErr w:type="gramEnd"/>
          </w:p>
        </w:tc>
        <w:tc>
          <w:tcPr>
            <w:tcW w:w="796" w:type="pct"/>
            <w:vMerge/>
            <w:shd w:val="clear" w:color="auto" w:fill="D9D9D9" w:themeFill="background1" w:themeFillShade="D9"/>
            <w:vAlign w:val="bottom"/>
          </w:tcPr>
          <w:p w14:paraId="0962372B" w14:textId="77777777" w:rsidR="001E4F33" w:rsidRPr="001E4F33" w:rsidRDefault="001E4F33" w:rsidP="001E4F3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E4F33" w:rsidRPr="0091670C" w14:paraId="5A667506" w14:textId="77777777" w:rsidTr="001E4F33">
        <w:trPr>
          <w:trHeight w:val="436"/>
        </w:trPr>
        <w:tc>
          <w:tcPr>
            <w:tcW w:w="977" w:type="pct"/>
            <w:vMerge/>
            <w:shd w:val="clear" w:color="auto" w:fill="D9D9D9" w:themeFill="background1" w:themeFillShade="D9"/>
            <w:vAlign w:val="center"/>
          </w:tcPr>
          <w:p w14:paraId="431D5F56" w14:textId="77777777" w:rsidR="001E4F33" w:rsidRPr="001E4F33" w:rsidRDefault="001E4F33" w:rsidP="001E4F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55" w:type="pct"/>
            <w:shd w:val="clear" w:color="auto" w:fill="D9D9D9" w:themeFill="background1" w:themeFillShade="D9"/>
            <w:vAlign w:val="center"/>
          </w:tcPr>
          <w:p w14:paraId="58DF4074" w14:textId="47737B3C" w:rsidR="001E4F33" w:rsidRPr="001E4F33" w:rsidRDefault="001E4F33" w:rsidP="001E4F33">
            <w:pPr>
              <w:rPr>
                <w:sz w:val="22"/>
                <w:szCs w:val="22"/>
              </w:rPr>
            </w:pP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prikupljanje</w:t>
            </w:r>
            <w:proofErr w:type="spellEnd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podataka</w:t>
            </w:r>
            <w:proofErr w:type="spellEnd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samom</w:t>
            </w:r>
            <w:proofErr w:type="spellEnd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događaju</w:t>
            </w:r>
            <w:proofErr w:type="spellEnd"/>
          </w:p>
        </w:tc>
        <w:tc>
          <w:tcPr>
            <w:tcW w:w="872" w:type="pct"/>
            <w:shd w:val="clear" w:color="auto" w:fill="D9D9D9" w:themeFill="background1" w:themeFillShade="D9"/>
            <w:vAlign w:val="center"/>
          </w:tcPr>
          <w:p w14:paraId="07B896A8" w14:textId="518A009A" w:rsidR="001E4F33" w:rsidRPr="001E4F33" w:rsidRDefault="001E4F33" w:rsidP="001E4F33">
            <w:pPr>
              <w:jc w:val="center"/>
              <w:rPr>
                <w:b/>
                <w:bCs/>
                <w:sz w:val="22"/>
                <w:szCs w:val="22"/>
              </w:rPr>
            </w:pPr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 xml:space="preserve">0 </w:t>
            </w:r>
            <w:proofErr w:type="gramStart"/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1  2</w:t>
            </w:r>
            <w:proofErr w:type="gramEnd"/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 xml:space="preserve">  </w:t>
            </w:r>
            <w:proofErr w:type="gramStart"/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3  4</w:t>
            </w:r>
            <w:proofErr w:type="gramEnd"/>
          </w:p>
        </w:tc>
        <w:tc>
          <w:tcPr>
            <w:tcW w:w="796" w:type="pct"/>
            <w:vMerge/>
            <w:shd w:val="clear" w:color="auto" w:fill="D9D9D9" w:themeFill="background1" w:themeFillShade="D9"/>
            <w:vAlign w:val="bottom"/>
          </w:tcPr>
          <w:p w14:paraId="4F786FD1" w14:textId="77777777" w:rsidR="001E4F33" w:rsidRPr="001E4F33" w:rsidRDefault="001E4F33" w:rsidP="001E4F3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E4F33" w:rsidRPr="0091670C" w14:paraId="3449BE0A" w14:textId="77777777" w:rsidTr="001E4F33">
        <w:trPr>
          <w:trHeight w:val="436"/>
        </w:trPr>
        <w:tc>
          <w:tcPr>
            <w:tcW w:w="977" w:type="pct"/>
            <w:vMerge/>
            <w:shd w:val="clear" w:color="auto" w:fill="D9D9D9" w:themeFill="background1" w:themeFillShade="D9"/>
            <w:vAlign w:val="center"/>
          </w:tcPr>
          <w:p w14:paraId="20228A5C" w14:textId="77777777" w:rsidR="001E4F33" w:rsidRPr="001E4F33" w:rsidRDefault="001E4F33" w:rsidP="001E4F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55" w:type="pct"/>
            <w:shd w:val="clear" w:color="auto" w:fill="D9D9D9" w:themeFill="background1" w:themeFillShade="D9"/>
            <w:vAlign w:val="center"/>
          </w:tcPr>
          <w:p w14:paraId="6822ADA8" w14:textId="3645E578" w:rsidR="001E4F33" w:rsidRPr="001E4F33" w:rsidRDefault="001E4F33" w:rsidP="001E4F33">
            <w:pPr>
              <w:rPr>
                <w:sz w:val="22"/>
                <w:szCs w:val="22"/>
              </w:rPr>
            </w:pP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nenapuštanje</w:t>
            </w:r>
            <w:proofErr w:type="spellEnd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ozlijeđene</w:t>
            </w:r>
            <w:proofErr w:type="spellEnd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4F33">
              <w:rPr>
                <w:rFonts w:eastAsia="Arial Nova Light" w:cs="Arial Nova Light"/>
                <w:sz w:val="22"/>
                <w:szCs w:val="22"/>
                <w:lang w:val="en-US"/>
              </w:rPr>
              <w:t>oosbe</w:t>
            </w:r>
            <w:proofErr w:type="spellEnd"/>
          </w:p>
        </w:tc>
        <w:tc>
          <w:tcPr>
            <w:tcW w:w="872" w:type="pct"/>
            <w:shd w:val="clear" w:color="auto" w:fill="D9D9D9" w:themeFill="background1" w:themeFillShade="D9"/>
            <w:vAlign w:val="center"/>
          </w:tcPr>
          <w:p w14:paraId="156CF5C1" w14:textId="3280F80C" w:rsidR="001E4F33" w:rsidRPr="001E4F33" w:rsidRDefault="001E4F33" w:rsidP="001E4F33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0  5</w:t>
            </w:r>
            <w:proofErr w:type="gramEnd"/>
          </w:p>
        </w:tc>
        <w:tc>
          <w:tcPr>
            <w:tcW w:w="796" w:type="pct"/>
            <w:vMerge/>
            <w:shd w:val="clear" w:color="auto" w:fill="D9D9D9" w:themeFill="background1" w:themeFillShade="D9"/>
            <w:vAlign w:val="bottom"/>
          </w:tcPr>
          <w:p w14:paraId="101C99EC" w14:textId="77777777" w:rsidR="001E4F33" w:rsidRPr="001E4F33" w:rsidRDefault="001E4F33" w:rsidP="001E4F3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E4F33" w14:paraId="419469FE" w14:textId="77777777" w:rsidTr="001E4F33">
        <w:trPr>
          <w:trHeight w:val="300"/>
        </w:trPr>
        <w:tc>
          <w:tcPr>
            <w:tcW w:w="977" w:type="pct"/>
            <w:vMerge w:val="restart"/>
            <w:vAlign w:val="center"/>
          </w:tcPr>
          <w:p w14:paraId="646DB4C7" w14:textId="77777777" w:rsidR="001E4F33" w:rsidRPr="001E4F33" w:rsidRDefault="001E4F33" w:rsidP="001E4F33">
            <w:pPr>
              <w:pStyle w:val="BodyA"/>
              <w:spacing w:line="240" w:lineRule="auto"/>
              <w:jc w:val="center"/>
            </w:pPr>
            <w:r w:rsidRPr="001E4F33">
              <w:rPr>
                <w:rFonts w:ascii="Arial Nova Light" w:eastAsia="Arial Nova Light" w:hAnsi="Arial Nova Light" w:cs="Arial Nova Light"/>
                <w:b/>
                <w:bCs/>
              </w:rPr>
              <w:t>POSTUPAK ZBRINJAVANJA OZLJEDA</w:t>
            </w:r>
          </w:p>
        </w:tc>
        <w:tc>
          <w:tcPr>
            <w:tcW w:w="3227" w:type="pct"/>
            <w:gridSpan w:val="2"/>
            <w:vAlign w:val="center"/>
          </w:tcPr>
          <w:p w14:paraId="61A86A79" w14:textId="2F13479A" w:rsidR="001E4F33" w:rsidRPr="001E4F33" w:rsidRDefault="001E4F33" w:rsidP="001E4F33">
            <w:pPr>
              <w:pStyle w:val="BodyA"/>
              <w:spacing w:line="240" w:lineRule="auto"/>
              <w:rPr>
                <w:rFonts w:ascii="Arial Nova Light" w:eastAsia="Arial Nova Light" w:hAnsi="Arial Nova Light" w:cs="Arial Nova Light"/>
                <w:b/>
                <w:bCs/>
              </w:rPr>
            </w:pPr>
            <w:r w:rsidRPr="001E4F33">
              <w:rPr>
                <w:rFonts w:ascii="Arial Nova Light" w:eastAsia="Arial Nova Light" w:hAnsi="Arial Nova Light" w:cs="Arial Nova Light"/>
                <w:b/>
                <w:bCs/>
              </w:rPr>
              <w:t>GUŠENJE STRANIM TIJELOM, POTPUNO ZATVOREN DIŠNI PUT</w:t>
            </w:r>
          </w:p>
        </w:tc>
        <w:tc>
          <w:tcPr>
            <w:tcW w:w="796" w:type="pct"/>
            <w:vMerge w:val="restart"/>
            <w:vAlign w:val="bottom"/>
          </w:tcPr>
          <w:p w14:paraId="73B3536D" w14:textId="4208AB82" w:rsidR="001E4F33" w:rsidRPr="001E4F33" w:rsidRDefault="001E4F33" w:rsidP="001E4F33">
            <w:pPr>
              <w:pStyle w:val="BodyA"/>
              <w:spacing w:line="240" w:lineRule="auto"/>
              <w:jc w:val="right"/>
            </w:pPr>
            <w:r w:rsidRPr="001E4F33">
              <w:rPr>
                <w:rFonts w:ascii="Arial Nova Light" w:eastAsia="Arial Nova Light" w:hAnsi="Arial Nova Light" w:cs="Arial Nova Light"/>
                <w:b/>
                <w:bCs/>
              </w:rPr>
              <w:t>/51</w:t>
            </w:r>
          </w:p>
        </w:tc>
      </w:tr>
      <w:tr w:rsidR="001E4F33" w14:paraId="601C24EC" w14:textId="77777777" w:rsidTr="00F2448C">
        <w:trPr>
          <w:trHeight w:val="274"/>
        </w:trPr>
        <w:tc>
          <w:tcPr>
            <w:tcW w:w="977" w:type="pct"/>
            <w:vMerge/>
            <w:vAlign w:val="center"/>
          </w:tcPr>
          <w:p w14:paraId="75B3169A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pct"/>
            <w:vAlign w:val="center"/>
          </w:tcPr>
          <w:p w14:paraId="72771046" w14:textId="77777777" w:rsidR="001E4F33" w:rsidRPr="001E4F33" w:rsidRDefault="001E4F33" w:rsidP="001E4F33">
            <w:pPr>
              <w:pStyle w:val="BodyB"/>
              <w:rPr>
                <w:sz w:val="22"/>
                <w:szCs w:val="22"/>
              </w:rPr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stajanje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iza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ozlijeđene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osobe</w:t>
            </w:r>
            <w:proofErr w:type="spellEnd"/>
          </w:p>
        </w:tc>
        <w:tc>
          <w:tcPr>
            <w:tcW w:w="872" w:type="pct"/>
            <w:vAlign w:val="center"/>
          </w:tcPr>
          <w:p w14:paraId="5CB830DC" w14:textId="77777777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796" w:type="pct"/>
            <w:vMerge/>
            <w:vAlign w:val="bottom"/>
          </w:tcPr>
          <w:p w14:paraId="21374343" w14:textId="77777777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7B94E760" w14:textId="77777777" w:rsidTr="00F2448C">
        <w:trPr>
          <w:trHeight w:val="274"/>
        </w:trPr>
        <w:tc>
          <w:tcPr>
            <w:tcW w:w="977" w:type="pct"/>
            <w:vMerge/>
            <w:vAlign w:val="center"/>
          </w:tcPr>
          <w:p w14:paraId="32C16BCB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pct"/>
            <w:vAlign w:val="center"/>
          </w:tcPr>
          <w:p w14:paraId="41512077" w14:textId="77777777" w:rsidR="001E4F33" w:rsidRPr="001E4F33" w:rsidRDefault="001E4F33" w:rsidP="001E4F33">
            <w:pPr>
              <w:pStyle w:val="BodyB"/>
              <w:rPr>
                <w:sz w:val="22"/>
                <w:szCs w:val="22"/>
              </w:rPr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naginjanje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ozlijeđene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osobe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prema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naprijed</w:t>
            </w:r>
            <w:proofErr w:type="spellEnd"/>
          </w:p>
        </w:tc>
        <w:tc>
          <w:tcPr>
            <w:tcW w:w="872" w:type="pct"/>
            <w:vAlign w:val="center"/>
          </w:tcPr>
          <w:p w14:paraId="60574746" w14:textId="0E8354D3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796" w:type="pct"/>
            <w:vMerge/>
            <w:vAlign w:val="bottom"/>
          </w:tcPr>
          <w:p w14:paraId="0F5644AA" w14:textId="77777777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1F21F7E2" w14:textId="77777777" w:rsidTr="00F2448C">
        <w:trPr>
          <w:trHeight w:val="274"/>
        </w:trPr>
        <w:tc>
          <w:tcPr>
            <w:tcW w:w="977" w:type="pct"/>
            <w:vMerge/>
            <w:vAlign w:val="center"/>
          </w:tcPr>
          <w:p w14:paraId="1A7D41DE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pct"/>
            <w:vAlign w:val="center"/>
          </w:tcPr>
          <w:p w14:paraId="52549C04" w14:textId="77777777" w:rsidR="001E4F33" w:rsidRPr="001E4F33" w:rsidRDefault="001E4F33" w:rsidP="001E4F33">
            <w:pPr>
              <w:pStyle w:val="BodyA"/>
              <w:spacing w:line="240" w:lineRule="auto"/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podupiranje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gornjeg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dijela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tijela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jednom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rukom</w:t>
            </w:r>
            <w:proofErr w:type="spellEnd"/>
          </w:p>
        </w:tc>
        <w:tc>
          <w:tcPr>
            <w:tcW w:w="872" w:type="pct"/>
            <w:vAlign w:val="center"/>
          </w:tcPr>
          <w:p w14:paraId="12F23267" w14:textId="77777777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796" w:type="pct"/>
            <w:vMerge/>
            <w:vAlign w:val="bottom"/>
          </w:tcPr>
          <w:p w14:paraId="708450F0" w14:textId="77777777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691EF6BB" w14:textId="77777777" w:rsidTr="00F2448C">
        <w:trPr>
          <w:trHeight w:val="274"/>
        </w:trPr>
        <w:tc>
          <w:tcPr>
            <w:tcW w:w="977" w:type="pct"/>
            <w:vMerge/>
            <w:vAlign w:val="center"/>
          </w:tcPr>
          <w:p w14:paraId="752F53C4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pct"/>
            <w:vAlign w:val="center"/>
          </w:tcPr>
          <w:p w14:paraId="33AD8F06" w14:textId="77777777" w:rsidR="001E4F33" w:rsidRPr="001E4F33" w:rsidRDefault="001E4F33" w:rsidP="001E4F33">
            <w:pPr>
              <w:pStyle w:val="BodyA"/>
              <w:spacing w:line="240" w:lineRule="auto"/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primjena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do 5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snažnih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udaraca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između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lopatica</w:t>
            </w:r>
            <w:proofErr w:type="spellEnd"/>
          </w:p>
        </w:tc>
        <w:tc>
          <w:tcPr>
            <w:tcW w:w="872" w:type="pct"/>
            <w:vAlign w:val="center"/>
          </w:tcPr>
          <w:p w14:paraId="2454A6BC" w14:textId="5F59DAFF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2  3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4  5</w:t>
            </w:r>
            <w:proofErr w:type="gramEnd"/>
          </w:p>
        </w:tc>
        <w:tc>
          <w:tcPr>
            <w:tcW w:w="796" w:type="pct"/>
            <w:vMerge/>
            <w:vAlign w:val="bottom"/>
          </w:tcPr>
          <w:p w14:paraId="5E8D2DB2" w14:textId="77777777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319C602B" w14:textId="77777777" w:rsidTr="00F2448C">
        <w:trPr>
          <w:trHeight w:val="274"/>
        </w:trPr>
        <w:tc>
          <w:tcPr>
            <w:tcW w:w="977" w:type="pct"/>
            <w:vMerge/>
            <w:vAlign w:val="center"/>
          </w:tcPr>
          <w:p w14:paraId="63EC4171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pct"/>
            <w:vAlign w:val="center"/>
          </w:tcPr>
          <w:p w14:paraId="79978043" w14:textId="77777777" w:rsidR="001E4F33" w:rsidRPr="001E4F33" w:rsidRDefault="001E4F33" w:rsidP="001E4F33">
            <w:pPr>
              <w:pStyle w:val="BodyA"/>
              <w:spacing w:line="240" w:lineRule="auto"/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provjera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je li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predmet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izašao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između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svakog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udarca</w:t>
            </w:r>
            <w:proofErr w:type="spellEnd"/>
          </w:p>
        </w:tc>
        <w:tc>
          <w:tcPr>
            <w:tcW w:w="872" w:type="pct"/>
            <w:vAlign w:val="center"/>
          </w:tcPr>
          <w:p w14:paraId="44207FFA" w14:textId="15335942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2  3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4  5</w:t>
            </w:r>
            <w:proofErr w:type="gramEnd"/>
          </w:p>
        </w:tc>
        <w:tc>
          <w:tcPr>
            <w:tcW w:w="796" w:type="pct"/>
            <w:vMerge/>
            <w:vAlign w:val="bottom"/>
          </w:tcPr>
          <w:p w14:paraId="2DDA7A8E" w14:textId="77777777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2263B21D" w14:textId="77777777" w:rsidTr="00F2448C">
        <w:trPr>
          <w:trHeight w:val="274"/>
        </w:trPr>
        <w:tc>
          <w:tcPr>
            <w:tcW w:w="977" w:type="pct"/>
            <w:vMerge/>
            <w:vAlign w:val="center"/>
          </w:tcPr>
          <w:p w14:paraId="57222F81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pct"/>
            <w:vAlign w:val="center"/>
          </w:tcPr>
          <w:p w14:paraId="5585588E" w14:textId="77777777" w:rsidR="001E4F33" w:rsidRPr="001E4F33" w:rsidRDefault="001E4F33" w:rsidP="001E4F33">
            <w:pPr>
              <w:pStyle w:val="BodyA"/>
              <w:spacing w:line="240" w:lineRule="auto"/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primjena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do 3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snažna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potiska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u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trbuh</w:t>
            </w:r>
            <w:proofErr w:type="spellEnd"/>
          </w:p>
        </w:tc>
        <w:tc>
          <w:tcPr>
            <w:tcW w:w="872" w:type="pct"/>
            <w:vAlign w:val="center"/>
          </w:tcPr>
          <w:p w14:paraId="77A3209D" w14:textId="77777777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2  3</w:t>
            </w:r>
            <w:proofErr w:type="gramEnd"/>
          </w:p>
        </w:tc>
        <w:tc>
          <w:tcPr>
            <w:tcW w:w="796" w:type="pct"/>
            <w:vMerge/>
            <w:vAlign w:val="bottom"/>
          </w:tcPr>
          <w:p w14:paraId="48272FDB" w14:textId="77777777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615744C7" w14:textId="77777777" w:rsidTr="00F2448C">
        <w:trPr>
          <w:trHeight w:val="274"/>
        </w:trPr>
        <w:tc>
          <w:tcPr>
            <w:tcW w:w="977" w:type="pct"/>
            <w:vMerge/>
            <w:vAlign w:val="center"/>
          </w:tcPr>
          <w:p w14:paraId="65B4B5EF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pct"/>
            <w:vAlign w:val="center"/>
          </w:tcPr>
          <w:p w14:paraId="60B482E4" w14:textId="77777777" w:rsidR="001E4F33" w:rsidRPr="001E4F33" w:rsidRDefault="001E4F33" w:rsidP="001E4F33">
            <w:pPr>
              <w:pStyle w:val="BodyA"/>
              <w:spacing w:line="240" w:lineRule="auto"/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provjera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je li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predmet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izašao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između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svakog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potiska</w:t>
            </w:r>
            <w:proofErr w:type="spellEnd"/>
          </w:p>
        </w:tc>
        <w:tc>
          <w:tcPr>
            <w:tcW w:w="872" w:type="pct"/>
            <w:vAlign w:val="center"/>
          </w:tcPr>
          <w:p w14:paraId="080E4258" w14:textId="77777777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2  3</w:t>
            </w:r>
            <w:proofErr w:type="gramEnd"/>
          </w:p>
        </w:tc>
        <w:tc>
          <w:tcPr>
            <w:tcW w:w="796" w:type="pct"/>
            <w:vMerge/>
            <w:vAlign w:val="bottom"/>
          </w:tcPr>
          <w:p w14:paraId="2613D175" w14:textId="77777777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7EF22FA9" w14:textId="77777777" w:rsidTr="00F2448C">
        <w:trPr>
          <w:trHeight w:val="518"/>
        </w:trPr>
        <w:tc>
          <w:tcPr>
            <w:tcW w:w="977" w:type="pct"/>
            <w:vMerge/>
            <w:vAlign w:val="center"/>
          </w:tcPr>
          <w:p w14:paraId="6BF666E0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pct"/>
            <w:vAlign w:val="center"/>
          </w:tcPr>
          <w:p w14:paraId="66D57E62" w14:textId="77777777" w:rsidR="001E4F33" w:rsidRPr="001E4F33" w:rsidRDefault="001E4F33" w:rsidP="001E4F33">
            <w:pPr>
              <w:pStyle w:val="BodyA"/>
              <w:spacing w:line="240" w:lineRule="auto"/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postavljanje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osobe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u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udoban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sjedeći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položaj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s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ispruženim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nogama</w:t>
            </w:r>
            <w:proofErr w:type="spellEnd"/>
          </w:p>
        </w:tc>
        <w:tc>
          <w:tcPr>
            <w:tcW w:w="872" w:type="pct"/>
            <w:vAlign w:val="center"/>
          </w:tcPr>
          <w:p w14:paraId="275E5BBB" w14:textId="77777777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0  2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4  6</w:t>
            </w:r>
            <w:proofErr w:type="gramEnd"/>
          </w:p>
        </w:tc>
        <w:tc>
          <w:tcPr>
            <w:tcW w:w="796" w:type="pct"/>
            <w:vMerge/>
            <w:vAlign w:val="bottom"/>
          </w:tcPr>
          <w:p w14:paraId="69F1DE83" w14:textId="77777777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4F94B39C" w14:textId="77777777" w:rsidTr="001E4F33">
        <w:trPr>
          <w:trHeight w:val="207"/>
        </w:trPr>
        <w:tc>
          <w:tcPr>
            <w:tcW w:w="977" w:type="pct"/>
            <w:vMerge/>
            <w:vAlign w:val="center"/>
          </w:tcPr>
          <w:p w14:paraId="2C1B7210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pct"/>
            <w:gridSpan w:val="2"/>
            <w:vAlign w:val="center"/>
          </w:tcPr>
          <w:p w14:paraId="58E086F6" w14:textId="77030219" w:rsidR="001E4F33" w:rsidRPr="001E4F33" w:rsidRDefault="001E4F33" w:rsidP="00820DDD">
            <w:pPr>
              <w:rPr>
                <w:sz w:val="22"/>
                <w:szCs w:val="22"/>
              </w:rPr>
            </w:pPr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OPEKLINA II. STUPNJA DESNOG DLANA</w:t>
            </w:r>
          </w:p>
        </w:tc>
        <w:tc>
          <w:tcPr>
            <w:tcW w:w="796" w:type="pct"/>
            <w:vMerge/>
            <w:vAlign w:val="bottom"/>
          </w:tcPr>
          <w:p w14:paraId="23535947" w14:textId="3BBCE66C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0B8DB9B8" w14:textId="77777777" w:rsidTr="00F2448C">
        <w:trPr>
          <w:trHeight w:val="274"/>
        </w:trPr>
        <w:tc>
          <w:tcPr>
            <w:tcW w:w="977" w:type="pct"/>
            <w:vMerge/>
            <w:vAlign w:val="center"/>
          </w:tcPr>
          <w:p w14:paraId="16BB5811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pct"/>
            <w:vAlign w:val="center"/>
          </w:tcPr>
          <w:p w14:paraId="2C2E4956" w14:textId="77777777" w:rsidR="001E4F33" w:rsidRPr="001E4F33" w:rsidRDefault="001E4F33" w:rsidP="001E4F33">
            <w:pPr>
              <w:pStyle w:val="BodyB"/>
              <w:rPr>
                <w:sz w:val="22"/>
                <w:szCs w:val="22"/>
              </w:rPr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skidanje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nakita</w:t>
            </w:r>
            <w:proofErr w:type="spellEnd"/>
          </w:p>
        </w:tc>
        <w:tc>
          <w:tcPr>
            <w:tcW w:w="872" w:type="pct"/>
            <w:vAlign w:val="center"/>
          </w:tcPr>
          <w:p w14:paraId="06C034D3" w14:textId="77777777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0  2</w:t>
            </w:r>
            <w:proofErr w:type="gramEnd"/>
          </w:p>
        </w:tc>
        <w:tc>
          <w:tcPr>
            <w:tcW w:w="796" w:type="pct"/>
            <w:vMerge/>
            <w:vAlign w:val="bottom"/>
          </w:tcPr>
          <w:p w14:paraId="16B72832" w14:textId="77777777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3DC384BD" w14:textId="77777777" w:rsidTr="00F2448C">
        <w:trPr>
          <w:trHeight w:val="274"/>
        </w:trPr>
        <w:tc>
          <w:tcPr>
            <w:tcW w:w="977" w:type="pct"/>
            <w:vMerge/>
            <w:vAlign w:val="center"/>
          </w:tcPr>
          <w:p w14:paraId="571A7A1F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pct"/>
            <w:vAlign w:val="center"/>
          </w:tcPr>
          <w:p w14:paraId="2DCBCC88" w14:textId="77777777" w:rsidR="001E4F33" w:rsidRPr="001E4F33" w:rsidRDefault="001E4F33" w:rsidP="001E4F33">
            <w:pPr>
              <w:pStyle w:val="BodyA"/>
              <w:spacing w:line="240" w:lineRule="auto"/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pravilno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postavljanje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sterilnog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materijala</w:t>
            </w:r>
            <w:proofErr w:type="spellEnd"/>
          </w:p>
        </w:tc>
        <w:tc>
          <w:tcPr>
            <w:tcW w:w="872" w:type="pct"/>
            <w:vAlign w:val="center"/>
          </w:tcPr>
          <w:p w14:paraId="7E724C01" w14:textId="6DF3ECAD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2  3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796" w:type="pct"/>
            <w:vMerge/>
            <w:vAlign w:val="bottom"/>
          </w:tcPr>
          <w:p w14:paraId="01DAB0F6" w14:textId="77777777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3212A25C" w14:textId="77777777" w:rsidTr="00F2448C">
        <w:trPr>
          <w:trHeight w:val="274"/>
        </w:trPr>
        <w:tc>
          <w:tcPr>
            <w:tcW w:w="977" w:type="pct"/>
            <w:vMerge/>
            <w:vAlign w:val="center"/>
          </w:tcPr>
          <w:p w14:paraId="10C8296C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pct"/>
            <w:vAlign w:val="center"/>
          </w:tcPr>
          <w:p w14:paraId="69E9C7C8" w14:textId="77777777" w:rsidR="001E4F33" w:rsidRPr="001E4F33" w:rsidRDefault="001E4F33" w:rsidP="001E4F33">
            <w:pPr>
              <w:pStyle w:val="BodyA"/>
              <w:spacing w:line="240" w:lineRule="auto"/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pravilno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učvršćivanje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sterilnog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</w:rPr>
              <w:t>materijala</w:t>
            </w:r>
            <w:proofErr w:type="spellEnd"/>
          </w:p>
        </w:tc>
        <w:tc>
          <w:tcPr>
            <w:tcW w:w="872" w:type="pct"/>
            <w:vAlign w:val="center"/>
          </w:tcPr>
          <w:p w14:paraId="48A242A9" w14:textId="41CB8F6D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2  3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796" w:type="pct"/>
            <w:vMerge/>
            <w:vAlign w:val="bottom"/>
          </w:tcPr>
          <w:p w14:paraId="13E422AA" w14:textId="77777777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5B35D3AF" w14:textId="77777777" w:rsidTr="00F2448C">
        <w:trPr>
          <w:trHeight w:val="274"/>
        </w:trPr>
        <w:tc>
          <w:tcPr>
            <w:tcW w:w="977" w:type="pct"/>
            <w:vMerge/>
            <w:vAlign w:val="center"/>
          </w:tcPr>
          <w:p w14:paraId="0FEB6BA8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pct"/>
            <w:vAlign w:val="center"/>
          </w:tcPr>
          <w:p w14:paraId="558DC367" w14:textId="77777777" w:rsidR="001E4F33" w:rsidRPr="001E4F33" w:rsidRDefault="001E4F33" w:rsidP="001E4F33">
            <w:pPr>
              <w:pStyle w:val="BodyB"/>
              <w:rPr>
                <w:sz w:val="22"/>
                <w:szCs w:val="22"/>
              </w:rPr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pravilna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imobilizacija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uz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pomoć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trokutnih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marama</w:t>
            </w:r>
            <w:proofErr w:type="spellEnd"/>
          </w:p>
        </w:tc>
        <w:tc>
          <w:tcPr>
            <w:tcW w:w="872" w:type="pct"/>
            <w:vAlign w:val="center"/>
          </w:tcPr>
          <w:p w14:paraId="3A8E292D" w14:textId="394A15B3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2  3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796" w:type="pct"/>
            <w:vMerge/>
            <w:vAlign w:val="bottom"/>
          </w:tcPr>
          <w:p w14:paraId="7ACE6641" w14:textId="77777777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1AD692AC" w14:textId="77777777" w:rsidTr="00F2448C">
        <w:trPr>
          <w:trHeight w:val="274"/>
        </w:trPr>
        <w:tc>
          <w:tcPr>
            <w:tcW w:w="977" w:type="pct"/>
            <w:vMerge/>
            <w:vAlign w:val="center"/>
          </w:tcPr>
          <w:p w14:paraId="3B06B505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pct"/>
            <w:vAlign w:val="center"/>
          </w:tcPr>
          <w:p w14:paraId="0B5B4F7F" w14:textId="77777777" w:rsidR="001E4F33" w:rsidRPr="001E4F33" w:rsidRDefault="001E4F33" w:rsidP="001E4F33">
            <w:pPr>
              <w:pStyle w:val="BodyB"/>
              <w:rPr>
                <w:sz w:val="22"/>
                <w:szCs w:val="22"/>
              </w:rPr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provjera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periferne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cirkulacije</w:t>
            </w:r>
            <w:proofErr w:type="spellEnd"/>
          </w:p>
        </w:tc>
        <w:tc>
          <w:tcPr>
            <w:tcW w:w="872" w:type="pct"/>
            <w:vAlign w:val="center"/>
          </w:tcPr>
          <w:p w14:paraId="490563F9" w14:textId="77777777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2</w:t>
            </w:r>
          </w:p>
        </w:tc>
        <w:tc>
          <w:tcPr>
            <w:tcW w:w="796" w:type="pct"/>
            <w:vMerge/>
            <w:vAlign w:val="bottom"/>
          </w:tcPr>
          <w:p w14:paraId="6ED92112" w14:textId="77777777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08951FDA" w14:textId="77777777" w:rsidTr="001E4F33">
        <w:trPr>
          <w:trHeight w:val="274"/>
        </w:trPr>
        <w:tc>
          <w:tcPr>
            <w:tcW w:w="977" w:type="pct"/>
            <w:vMerge/>
            <w:vAlign w:val="center"/>
          </w:tcPr>
          <w:p w14:paraId="34C58FF3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pct"/>
            <w:gridSpan w:val="2"/>
            <w:vAlign w:val="center"/>
          </w:tcPr>
          <w:p w14:paraId="5C508A4F" w14:textId="45B31597" w:rsidR="001E4F33" w:rsidRPr="001E4F33" w:rsidRDefault="001E4F33" w:rsidP="00820DDD">
            <w:pPr>
              <w:rPr>
                <w:sz w:val="22"/>
                <w:szCs w:val="22"/>
              </w:rPr>
            </w:pPr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DRUGI (CJELOVITI) PREGLED</w:t>
            </w:r>
          </w:p>
        </w:tc>
        <w:tc>
          <w:tcPr>
            <w:tcW w:w="796" w:type="pct"/>
            <w:vMerge/>
            <w:vAlign w:val="bottom"/>
          </w:tcPr>
          <w:p w14:paraId="45E1F587" w14:textId="56F3A6BD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2A2FF1CA" w14:textId="77777777" w:rsidTr="001E4F33">
        <w:trPr>
          <w:trHeight w:val="274"/>
        </w:trPr>
        <w:tc>
          <w:tcPr>
            <w:tcW w:w="977" w:type="pct"/>
            <w:vMerge/>
            <w:vAlign w:val="center"/>
          </w:tcPr>
          <w:p w14:paraId="5BF39F92" w14:textId="77777777" w:rsidR="001E4F33" w:rsidRPr="001E4F33" w:rsidRDefault="001E4F33" w:rsidP="001E4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pct"/>
            <w:vAlign w:val="center"/>
          </w:tcPr>
          <w:p w14:paraId="2C3D98C7" w14:textId="77777777" w:rsidR="001E4F33" w:rsidRPr="001E4F33" w:rsidRDefault="001E4F33" w:rsidP="001E4F33">
            <w:pPr>
              <w:pStyle w:val="BodyB"/>
              <w:rPr>
                <w:sz w:val="22"/>
                <w:szCs w:val="22"/>
              </w:rPr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glava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vrat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prsa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trbuh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leđa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ruke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noge</w:t>
            </w:r>
            <w:proofErr w:type="spellEnd"/>
          </w:p>
        </w:tc>
        <w:tc>
          <w:tcPr>
            <w:tcW w:w="872" w:type="pct"/>
          </w:tcPr>
          <w:p w14:paraId="521AE3FB" w14:textId="77777777" w:rsidR="001E4F33" w:rsidRPr="001E4F33" w:rsidRDefault="001E4F33" w:rsidP="00820DDD">
            <w:pPr>
              <w:pStyle w:val="BodyB"/>
              <w:jc w:val="center"/>
              <w:rPr>
                <w:sz w:val="22"/>
                <w:szCs w:val="22"/>
              </w:rPr>
            </w:pPr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0 1 2 3 4 5 6 7</w:t>
            </w:r>
          </w:p>
        </w:tc>
        <w:tc>
          <w:tcPr>
            <w:tcW w:w="796" w:type="pct"/>
            <w:vMerge/>
            <w:vAlign w:val="bottom"/>
          </w:tcPr>
          <w:p w14:paraId="6CA8FE48" w14:textId="77777777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</w:p>
        </w:tc>
      </w:tr>
      <w:tr w:rsidR="001E4F33" w14:paraId="560CDFB7" w14:textId="77777777" w:rsidTr="00F2448C">
        <w:trPr>
          <w:trHeight w:val="518"/>
        </w:trPr>
        <w:tc>
          <w:tcPr>
            <w:tcW w:w="977" w:type="pct"/>
            <w:vMerge w:val="restart"/>
            <w:shd w:val="clear" w:color="auto" w:fill="D9D9D9" w:themeFill="background1" w:themeFillShade="D9"/>
            <w:vAlign w:val="center"/>
          </w:tcPr>
          <w:p w14:paraId="0C5B9FF0" w14:textId="77777777" w:rsidR="001E4F33" w:rsidRPr="001E4F33" w:rsidRDefault="001E4F33" w:rsidP="001E4F33">
            <w:pPr>
              <w:pStyle w:val="BodyA"/>
              <w:spacing w:line="240" w:lineRule="auto"/>
              <w:jc w:val="center"/>
            </w:pPr>
            <w:r w:rsidRPr="001E4F33">
              <w:rPr>
                <w:rFonts w:ascii="Arial Nova Light" w:eastAsia="Arial Nova Light" w:hAnsi="Arial Nova Light" w:cs="Arial Nova Light"/>
                <w:b/>
                <w:bCs/>
              </w:rPr>
              <w:t>OPĆA BRIGA ZA OZLIJEĐ</w:t>
            </w:r>
            <w:r w:rsidRPr="001E4F33">
              <w:rPr>
                <w:rFonts w:ascii="Arial Nova Light" w:eastAsia="Arial Nova Light" w:hAnsi="Arial Nova Light" w:cs="Arial Nova Light"/>
                <w:b/>
                <w:bCs/>
                <w:lang w:val="de-DE"/>
              </w:rPr>
              <w:t>ENOG</w:t>
            </w:r>
          </w:p>
        </w:tc>
        <w:tc>
          <w:tcPr>
            <w:tcW w:w="2355" w:type="pct"/>
            <w:shd w:val="clear" w:color="auto" w:fill="D9D9D9" w:themeFill="background1" w:themeFillShade="D9"/>
            <w:vAlign w:val="center"/>
          </w:tcPr>
          <w:p w14:paraId="32136D97" w14:textId="77777777" w:rsidR="001E4F33" w:rsidRPr="001E4F33" w:rsidRDefault="001E4F33" w:rsidP="001E4F33">
            <w:pPr>
              <w:pStyle w:val="BodyB"/>
              <w:rPr>
                <w:sz w:val="22"/>
                <w:szCs w:val="22"/>
              </w:rPr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upit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o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udobnosti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bolestima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lijekovima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alergijama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,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posljednjem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obroku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i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piću</w:t>
            </w:r>
            <w:proofErr w:type="spellEnd"/>
          </w:p>
        </w:tc>
        <w:tc>
          <w:tcPr>
            <w:tcW w:w="872" w:type="pct"/>
            <w:shd w:val="clear" w:color="auto" w:fill="D9D9D9" w:themeFill="background1" w:themeFillShade="D9"/>
            <w:vAlign w:val="center"/>
          </w:tcPr>
          <w:p w14:paraId="2E60048F" w14:textId="77777777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2  3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4  5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6</w:t>
            </w:r>
          </w:p>
        </w:tc>
        <w:tc>
          <w:tcPr>
            <w:tcW w:w="796" w:type="pct"/>
            <w:vMerge w:val="restart"/>
            <w:shd w:val="clear" w:color="auto" w:fill="D9D9D9" w:themeFill="background1" w:themeFillShade="D9"/>
            <w:vAlign w:val="bottom"/>
          </w:tcPr>
          <w:p w14:paraId="349BBF76" w14:textId="77777777" w:rsidR="001E4F33" w:rsidRPr="001E4F33" w:rsidRDefault="001E4F33" w:rsidP="001E4F33">
            <w:pPr>
              <w:pStyle w:val="BodyA"/>
              <w:spacing w:line="240" w:lineRule="auto"/>
              <w:jc w:val="right"/>
            </w:pPr>
            <w:r w:rsidRPr="001E4F33">
              <w:rPr>
                <w:rFonts w:ascii="Arial Nova Light" w:eastAsia="Arial Nova Light" w:hAnsi="Arial Nova Light" w:cs="Arial Nova Light"/>
                <w:b/>
                <w:bCs/>
              </w:rPr>
              <w:t>/14</w:t>
            </w:r>
          </w:p>
        </w:tc>
      </w:tr>
      <w:tr w:rsidR="001E4F33" w14:paraId="6E87468A" w14:textId="77777777" w:rsidTr="00F2448C">
        <w:trPr>
          <w:trHeight w:val="518"/>
        </w:trPr>
        <w:tc>
          <w:tcPr>
            <w:tcW w:w="977" w:type="pct"/>
            <w:vMerge/>
            <w:shd w:val="clear" w:color="auto" w:fill="D9D9D9" w:themeFill="background1" w:themeFillShade="D9"/>
          </w:tcPr>
          <w:p w14:paraId="46EF651E" w14:textId="77777777" w:rsidR="001E4F33" w:rsidRPr="001E4F33" w:rsidRDefault="001E4F33" w:rsidP="00820DDD">
            <w:pPr>
              <w:rPr>
                <w:sz w:val="22"/>
                <w:szCs w:val="22"/>
              </w:rPr>
            </w:pPr>
          </w:p>
        </w:tc>
        <w:tc>
          <w:tcPr>
            <w:tcW w:w="2355" w:type="pct"/>
            <w:shd w:val="clear" w:color="auto" w:fill="D9D9D9" w:themeFill="background1" w:themeFillShade="D9"/>
            <w:vAlign w:val="center"/>
          </w:tcPr>
          <w:p w14:paraId="6907107B" w14:textId="77777777" w:rsidR="001E4F33" w:rsidRPr="001E4F33" w:rsidRDefault="001E4F33" w:rsidP="001E4F33">
            <w:pPr>
              <w:pStyle w:val="BodyB"/>
              <w:rPr>
                <w:sz w:val="22"/>
                <w:szCs w:val="22"/>
              </w:rPr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redovita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provjera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životnih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funkcija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(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puls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i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disanje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barem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2 puta)</w:t>
            </w:r>
          </w:p>
        </w:tc>
        <w:tc>
          <w:tcPr>
            <w:tcW w:w="872" w:type="pct"/>
            <w:shd w:val="clear" w:color="auto" w:fill="D9D9D9" w:themeFill="background1" w:themeFillShade="D9"/>
            <w:vAlign w:val="center"/>
          </w:tcPr>
          <w:p w14:paraId="4F101DB1" w14:textId="77777777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2  3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 xml:space="preserve">  4</w:t>
            </w:r>
          </w:p>
        </w:tc>
        <w:tc>
          <w:tcPr>
            <w:tcW w:w="796" w:type="pct"/>
            <w:vMerge/>
          </w:tcPr>
          <w:p w14:paraId="384FF56E" w14:textId="77777777" w:rsidR="001E4F33" w:rsidRPr="001E4F33" w:rsidRDefault="001E4F33" w:rsidP="00820DDD">
            <w:pPr>
              <w:rPr>
                <w:sz w:val="22"/>
                <w:szCs w:val="22"/>
              </w:rPr>
            </w:pPr>
          </w:p>
        </w:tc>
      </w:tr>
      <w:tr w:rsidR="001E4F33" w14:paraId="4559764B" w14:textId="77777777" w:rsidTr="00F2448C">
        <w:trPr>
          <w:trHeight w:val="274"/>
        </w:trPr>
        <w:tc>
          <w:tcPr>
            <w:tcW w:w="977" w:type="pct"/>
            <w:vMerge/>
            <w:shd w:val="clear" w:color="auto" w:fill="D9D9D9" w:themeFill="background1" w:themeFillShade="D9"/>
          </w:tcPr>
          <w:p w14:paraId="56AA0435" w14:textId="77777777" w:rsidR="001E4F33" w:rsidRPr="001E4F33" w:rsidRDefault="001E4F33" w:rsidP="00820DDD">
            <w:pPr>
              <w:rPr>
                <w:sz w:val="22"/>
                <w:szCs w:val="22"/>
              </w:rPr>
            </w:pPr>
          </w:p>
        </w:tc>
        <w:tc>
          <w:tcPr>
            <w:tcW w:w="2355" w:type="pct"/>
            <w:shd w:val="clear" w:color="auto" w:fill="D9D9D9" w:themeFill="background1" w:themeFillShade="D9"/>
            <w:vAlign w:val="center"/>
          </w:tcPr>
          <w:p w14:paraId="53704AA2" w14:textId="77777777" w:rsidR="001E4F33" w:rsidRPr="001E4F33" w:rsidRDefault="001E4F33" w:rsidP="001E4F33">
            <w:pPr>
              <w:pStyle w:val="Default"/>
              <w:spacing w:before="0" w:line="240" w:lineRule="auto"/>
              <w:rPr>
                <w:rFonts w:hint="eastAsia"/>
                <w:sz w:val="22"/>
                <w:szCs w:val="22"/>
              </w:rPr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zaštita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od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utjecaja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topline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ili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hladnoće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</w:p>
        </w:tc>
        <w:tc>
          <w:tcPr>
            <w:tcW w:w="872" w:type="pct"/>
            <w:shd w:val="clear" w:color="auto" w:fill="D9D9D9" w:themeFill="background1" w:themeFillShade="D9"/>
            <w:vAlign w:val="center"/>
          </w:tcPr>
          <w:p w14:paraId="15EBF97A" w14:textId="77777777" w:rsidR="001E4F33" w:rsidRPr="001E4F33" w:rsidRDefault="001E4F33" w:rsidP="00F2448C">
            <w:pPr>
              <w:pStyle w:val="Default"/>
              <w:spacing w:before="0" w:line="240" w:lineRule="auto"/>
              <w:jc w:val="center"/>
              <w:rPr>
                <w:rFonts w:hint="eastAsia"/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</w:p>
        </w:tc>
        <w:tc>
          <w:tcPr>
            <w:tcW w:w="796" w:type="pct"/>
            <w:vMerge/>
          </w:tcPr>
          <w:p w14:paraId="18CE81E2" w14:textId="77777777" w:rsidR="001E4F33" w:rsidRPr="001E4F33" w:rsidRDefault="001E4F33" w:rsidP="00820DDD">
            <w:pPr>
              <w:rPr>
                <w:sz w:val="22"/>
                <w:szCs w:val="22"/>
              </w:rPr>
            </w:pPr>
          </w:p>
        </w:tc>
      </w:tr>
      <w:tr w:rsidR="001E4F33" w14:paraId="1C18EF89" w14:textId="77777777" w:rsidTr="00F2448C">
        <w:trPr>
          <w:trHeight w:val="274"/>
        </w:trPr>
        <w:tc>
          <w:tcPr>
            <w:tcW w:w="977" w:type="pct"/>
            <w:vMerge/>
            <w:shd w:val="clear" w:color="auto" w:fill="D9D9D9" w:themeFill="background1" w:themeFillShade="D9"/>
          </w:tcPr>
          <w:p w14:paraId="141C081F" w14:textId="77777777" w:rsidR="001E4F33" w:rsidRPr="001E4F33" w:rsidRDefault="001E4F33" w:rsidP="00820DDD">
            <w:pPr>
              <w:rPr>
                <w:sz w:val="22"/>
                <w:szCs w:val="22"/>
              </w:rPr>
            </w:pPr>
          </w:p>
        </w:tc>
        <w:tc>
          <w:tcPr>
            <w:tcW w:w="2355" w:type="pct"/>
            <w:shd w:val="clear" w:color="auto" w:fill="D9D9D9" w:themeFill="background1" w:themeFillShade="D9"/>
            <w:vAlign w:val="center"/>
          </w:tcPr>
          <w:p w14:paraId="12703DD2" w14:textId="77777777" w:rsidR="001E4F33" w:rsidRPr="001E4F33" w:rsidRDefault="001E4F33" w:rsidP="001E4F33">
            <w:pPr>
              <w:pStyle w:val="Default"/>
              <w:spacing w:before="0" w:line="240" w:lineRule="auto"/>
              <w:rPr>
                <w:rFonts w:hint="eastAsia"/>
                <w:sz w:val="22"/>
                <w:szCs w:val="22"/>
              </w:rPr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otpuštanje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odjeće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i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obuće</w:t>
            </w:r>
            <w:proofErr w:type="spellEnd"/>
          </w:p>
        </w:tc>
        <w:tc>
          <w:tcPr>
            <w:tcW w:w="872" w:type="pct"/>
            <w:shd w:val="clear" w:color="auto" w:fill="D9D9D9" w:themeFill="background1" w:themeFillShade="D9"/>
            <w:vAlign w:val="center"/>
          </w:tcPr>
          <w:p w14:paraId="7700495F" w14:textId="77777777" w:rsidR="001E4F33" w:rsidRPr="001E4F33" w:rsidRDefault="001E4F33" w:rsidP="00F2448C">
            <w:pPr>
              <w:pStyle w:val="Default"/>
              <w:spacing w:before="0" w:line="240" w:lineRule="auto"/>
              <w:jc w:val="center"/>
              <w:rPr>
                <w:rFonts w:hint="eastAsia"/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  <w:lang w:val="de-DE"/>
              </w:rPr>
              <w:t>0  1</w:t>
            </w:r>
            <w:proofErr w:type="gramEnd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  <w:lang w:val="de-DE"/>
              </w:rPr>
              <w:t xml:space="preserve">  2</w:t>
            </w:r>
          </w:p>
        </w:tc>
        <w:tc>
          <w:tcPr>
            <w:tcW w:w="796" w:type="pct"/>
            <w:vMerge/>
          </w:tcPr>
          <w:p w14:paraId="610BC888" w14:textId="77777777" w:rsidR="001E4F33" w:rsidRPr="001E4F33" w:rsidRDefault="001E4F33" w:rsidP="00820DDD">
            <w:pPr>
              <w:rPr>
                <w:sz w:val="22"/>
                <w:szCs w:val="22"/>
              </w:rPr>
            </w:pPr>
          </w:p>
        </w:tc>
      </w:tr>
      <w:tr w:rsidR="001E4F33" w14:paraId="7C9D76FB" w14:textId="77777777" w:rsidTr="00F2448C">
        <w:trPr>
          <w:trHeight w:val="274"/>
        </w:trPr>
        <w:tc>
          <w:tcPr>
            <w:tcW w:w="977" w:type="pct"/>
            <w:vMerge/>
            <w:shd w:val="clear" w:color="auto" w:fill="D9D9D9" w:themeFill="background1" w:themeFillShade="D9"/>
          </w:tcPr>
          <w:p w14:paraId="03AA245A" w14:textId="77777777" w:rsidR="001E4F33" w:rsidRPr="001E4F33" w:rsidRDefault="001E4F33" w:rsidP="00820DDD">
            <w:pPr>
              <w:rPr>
                <w:sz w:val="22"/>
                <w:szCs w:val="22"/>
              </w:rPr>
            </w:pPr>
          </w:p>
        </w:tc>
        <w:tc>
          <w:tcPr>
            <w:tcW w:w="2355" w:type="pct"/>
            <w:shd w:val="clear" w:color="auto" w:fill="D9D9D9" w:themeFill="background1" w:themeFillShade="D9"/>
            <w:vAlign w:val="center"/>
          </w:tcPr>
          <w:p w14:paraId="31415269" w14:textId="77777777" w:rsidR="001E4F33" w:rsidRPr="001E4F33" w:rsidRDefault="001E4F33" w:rsidP="001E4F33">
            <w:pPr>
              <w:pStyle w:val="BodyB"/>
              <w:rPr>
                <w:sz w:val="22"/>
                <w:szCs w:val="22"/>
              </w:rPr>
            </w:pP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vlaženje</w:t>
            </w:r>
            <w:proofErr w:type="spellEnd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 xml:space="preserve"> </w:t>
            </w:r>
            <w:proofErr w:type="spellStart"/>
            <w:r w:rsidRPr="001E4F33">
              <w:rPr>
                <w:rFonts w:ascii="Arial Nova Light" w:eastAsia="Arial Nova Light" w:hAnsi="Arial Nova Light" w:cs="Arial Nova Light"/>
                <w:sz w:val="22"/>
                <w:szCs w:val="22"/>
              </w:rPr>
              <w:t>usnica</w:t>
            </w:r>
            <w:proofErr w:type="spellEnd"/>
          </w:p>
        </w:tc>
        <w:tc>
          <w:tcPr>
            <w:tcW w:w="872" w:type="pct"/>
            <w:shd w:val="clear" w:color="auto" w:fill="D9D9D9" w:themeFill="background1" w:themeFillShade="D9"/>
            <w:vAlign w:val="center"/>
          </w:tcPr>
          <w:p w14:paraId="32034516" w14:textId="77777777" w:rsidR="001E4F33" w:rsidRPr="001E4F33" w:rsidRDefault="001E4F33" w:rsidP="00F2448C">
            <w:pPr>
              <w:pStyle w:val="BodyB"/>
              <w:jc w:val="center"/>
              <w:rPr>
                <w:sz w:val="22"/>
                <w:szCs w:val="22"/>
              </w:rPr>
            </w:pPr>
            <w:proofErr w:type="gramStart"/>
            <w:r w:rsidRPr="001E4F33">
              <w:rPr>
                <w:rFonts w:ascii="Arial Nova Light" w:eastAsia="Arial Nova Light" w:hAnsi="Arial Nova Light" w:cs="Arial Nova Light"/>
                <w:b/>
                <w:bCs/>
                <w:sz w:val="22"/>
                <w:szCs w:val="22"/>
              </w:rPr>
              <w:t>0  1</w:t>
            </w:r>
            <w:proofErr w:type="gramEnd"/>
          </w:p>
        </w:tc>
        <w:tc>
          <w:tcPr>
            <w:tcW w:w="796" w:type="pct"/>
            <w:vMerge/>
          </w:tcPr>
          <w:p w14:paraId="427E26A6" w14:textId="77777777" w:rsidR="001E4F33" w:rsidRPr="001E4F33" w:rsidRDefault="001E4F33" w:rsidP="00820DDD">
            <w:pPr>
              <w:rPr>
                <w:sz w:val="22"/>
                <w:szCs w:val="22"/>
              </w:rPr>
            </w:pPr>
          </w:p>
        </w:tc>
      </w:tr>
      <w:tr w:rsidR="001E4F33" w14:paraId="57B1648B" w14:textId="77777777" w:rsidTr="001E4F33">
        <w:trPr>
          <w:trHeight w:val="399"/>
        </w:trPr>
        <w:tc>
          <w:tcPr>
            <w:tcW w:w="5000" w:type="pct"/>
            <w:gridSpan w:val="4"/>
            <w:vAlign w:val="center"/>
          </w:tcPr>
          <w:p w14:paraId="48253D67" w14:textId="666A4AB3" w:rsidR="001E4F33" w:rsidRPr="001E4F33" w:rsidRDefault="001E4F33" w:rsidP="001E4F33">
            <w:pPr>
              <w:jc w:val="right"/>
              <w:rPr>
                <w:sz w:val="22"/>
                <w:szCs w:val="22"/>
              </w:rPr>
            </w:pPr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proofErr w:type="gramStart"/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maks</w:t>
            </w:r>
            <w:proofErr w:type="spellEnd"/>
            <w:proofErr w:type="gramEnd"/>
            <w:r w:rsidRPr="001E4F33">
              <w:rPr>
                <w:rFonts w:eastAsia="Arial Nova Light" w:cs="Arial Nova Light"/>
                <w:b/>
                <w:bCs/>
                <w:sz w:val="22"/>
                <w:szCs w:val="22"/>
                <w:lang w:val="en-US"/>
              </w:rPr>
              <w:t>. 84) = _______________</w:t>
            </w: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A42F9" w14:textId="77777777" w:rsidR="00C550A8" w:rsidRDefault="00C550A8" w:rsidP="007D6BD3">
      <w:pPr>
        <w:spacing w:after="0" w:line="240" w:lineRule="auto"/>
      </w:pPr>
      <w:r>
        <w:separator/>
      </w:r>
    </w:p>
  </w:endnote>
  <w:endnote w:type="continuationSeparator" w:id="0">
    <w:p w14:paraId="35B04C63" w14:textId="77777777" w:rsidR="00C550A8" w:rsidRDefault="00C550A8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2CFE4" w14:textId="77777777" w:rsidR="00C550A8" w:rsidRDefault="00C550A8" w:rsidP="007D6BD3">
      <w:pPr>
        <w:spacing w:after="0" w:line="240" w:lineRule="auto"/>
      </w:pPr>
      <w:r>
        <w:separator/>
      </w:r>
    </w:p>
  </w:footnote>
  <w:footnote w:type="continuationSeparator" w:id="0">
    <w:p w14:paraId="70D002EC" w14:textId="77777777" w:rsidR="00C550A8" w:rsidRDefault="00C550A8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1D7920"/>
    <w:rsid w:val="001E4F33"/>
    <w:rsid w:val="00251EBC"/>
    <w:rsid w:val="00296837"/>
    <w:rsid w:val="002F5228"/>
    <w:rsid w:val="00340B17"/>
    <w:rsid w:val="0039576B"/>
    <w:rsid w:val="003A68D3"/>
    <w:rsid w:val="003E7882"/>
    <w:rsid w:val="00402572"/>
    <w:rsid w:val="0045788E"/>
    <w:rsid w:val="00473183"/>
    <w:rsid w:val="004C0B96"/>
    <w:rsid w:val="00503BA7"/>
    <w:rsid w:val="005637AD"/>
    <w:rsid w:val="005978C0"/>
    <w:rsid w:val="005C3E42"/>
    <w:rsid w:val="00637470"/>
    <w:rsid w:val="00642F61"/>
    <w:rsid w:val="006570AF"/>
    <w:rsid w:val="007213C0"/>
    <w:rsid w:val="00754FF3"/>
    <w:rsid w:val="00785135"/>
    <w:rsid w:val="007B46BB"/>
    <w:rsid w:val="007D6BD3"/>
    <w:rsid w:val="007F033F"/>
    <w:rsid w:val="00820AA2"/>
    <w:rsid w:val="008266FF"/>
    <w:rsid w:val="008A2124"/>
    <w:rsid w:val="008C1032"/>
    <w:rsid w:val="008C5B6A"/>
    <w:rsid w:val="009055EA"/>
    <w:rsid w:val="00912A8D"/>
    <w:rsid w:val="0091670C"/>
    <w:rsid w:val="00971349"/>
    <w:rsid w:val="00997812"/>
    <w:rsid w:val="009D3B47"/>
    <w:rsid w:val="00A74112"/>
    <w:rsid w:val="00A76D0C"/>
    <w:rsid w:val="00AE2986"/>
    <w:rsid w:val="00B27041"/>
    <w:rsid w:val="00B445FF"/>
    <w:rsid w:val="00BA1FED"/>
    <w:rsid w:val="00BF73A8"/>
    <w:rsid w:val="00C453F1"/>
    <w:rsid w:val="00C550A8"/>
    <w:rsid w:val="00C73306"/>
    <w:rsid w:val="00C93ED1"/>
    <w:rsid w:val="00CA26BF"/>
    <w:rsid w:val="00CC6A81"/>
    <w:rsid w:val="00D20E44"/>
    <w:rsid w:val="00E352A6"/>
    <w:rsid w:val="00E50F1B"/>
    <w:rsid w:val="00E720B8"/>
    <w:rsid w:val="00E9412E"/>
    <w:rsid w:val="00F2448C"/>
    <w:rsid w:val="00F86FF5"/>
    <w:rsid w:val="00FB117A"/>
    <w:rsid w:val="00FC7A53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BodyB">
    <w:name w:val="Body B"/>
    <w:rsid w:val="001E4F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Default">
    <w:name w:val="Default"/>
    <w:rsid w:val="001E4F33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kern w:val="0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3</cp:revision>
  <cp:lastPrinted>2026-04-13T08:52:00Z</cp:lastPrinted>
  <dcterms:created xsi:type="dcterms:W3CDTF">2026-05-12T07:51:00Z</dcterms:created>
  <dcterms:modified xsi:type="dcterms:W3CDTF">2026-05-13T11:24:00Z</dcterms:modified>
</cp:coreProperties>
</file>